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537"/>
        <w:tblOverlap w:val="never"/>
        <w:tblW w:w="14231" w:type="dxa"/>
        <w:tblCellMar>
          <w:left w:w="70" w:type="dxa"/>
          <w:right w:w="70" w:type="dxa"/>
        </w:tblCellMar>
        <w:tblLook w:val="04A0"/>
      </w:tblPr>
      <w:tblGrid>
        <w:gridCol w:w="871"/>
        <w:gridCol w:w="1479"/>
        <w:gridCol w:w="1536"/>
        <w:gridCol w:w="1121"/>
        <w:gridCol w:w="1169"/>
        <w:gridCol w:w="1668"/>
        <w:gridCol w:w="2820"/>
        <w:gridCol w:w="703"/>
        <w:gridCol w:w="2704"/>
        <w:gridCol w:w="160"/>
      </w:tblGrid>
      <w:tr w:rsidR="00BD0E4B" w:rsidTr="00652297">
        <w:trPr>
          <w:trHeight w:val="315"/>
        </w:trPr>
        <w:tc>
          <w:tcPr>
            <w:tcW w:w="14071" w:type="dxa"/>
            <w:gridSpan w:val="9"/>
            <w:noWrap/>
            <w:vAlign w:val="bottom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2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Nabídka zájmových útvarů pro žáky na školní rok 215//2016</w:t>
            </w:r>
          </w:p>
        </w:tc>
        <w:tc>
          <w:tcPr>
            <w:tcW w:w="160" w:type="dxa"/>
            <w:noWrap/>
            <w:vAlign w:val="bottom"/>
            <w:hideMark/>
          </w:tcPr>
          <w:p w:rsidR="00BD0E4B" w:rsidRDefault="00BD0E4B" w:rsidP="00652297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BD0E4B" w:rsidTr="00652297">
        <w:trPr>
          <w:gridAfter w:val="1"/>
          <w:wAfter w:w="160" w:type="dxa"/>
          <w:trHeight w:val="270"/>
        </w:trPr>
        <w:tc>
          <w:tcPr>
            <w:tcW w:w="14071" w:type="dxa"/>
            <w:gridSpan w:val="9"/>
            <w:noWrap/>
            <w:vAlign w:val="bottom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3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Zahájení kroužků je v říjn</w:t>
            </w:r>
            <w:r w:rsidR="0012736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u. </w:t>
            </w:r>
            <w:r w:rsidRPr="00127366">
              <w:rPr>
                <w:rFonts w:ascii="Times New Roman" w:hAnsi="Times New Roman" w:cs="Times New Roman"/>
                <w:sz w:val="20"/>
                <w:szCs w:val="20"/>
              </w:rPr>
              <w:t>V případě zájmu o kurz - kroužek, který není v nabídce, pro veřejno</w:t>
            </w:r>
            <w:r w:rsidR="00127366">
              <w:rPr>
                <w:rFonts w:ascii="Times New Roman" w:hAnsi="Times New Roman" w:cs="Times New Roman"/>
                <w:sz w:val="20"/>
                <w:szCs w:val="20"/>
              </w:rPr>
              <w:t>st nebo děti, nám napište</w:t>
            </w:r>
            <w:r w:rsidRPr="00127366">
              <w:rPr>
                <w:rFonts w:ascii="Times New Roman" w:hAnsi="Times New Roman" w:cs="Times New Roman"/>
                <w:sz w:val="20"/>
                <w:szCs w:val="20"/>
              </w:rPr>
              <w:t>. Zvážíme jeho realizaci a pokusíme se zajistit lektory.</w:t>
            </w:r>
          </w:p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7366">
              <w:rPr>
                <w:rFonts w:ascii="Times New Roman" w:hAnsi="Times New Roman" w:cs="Times New Roman"/>
                <w:sz w:val="20"/>
                <w:szCs w:val="20"/>
              </w:rPr>
              <w:t xml:space="preserve">V rámci vytíženosti lektorů může dojít ke zrušení hodiny (tolerance 2 x za pololetí) Platby za kroužek budou pololetní </w:t>
            </w:r>
            <w:r w:rsidRPr="001273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  do </w:t>
            </w:r>
            <w:proofErr w:type="gramStart"/>
            <w:r w:rsidRPr="001273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1273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 w:rsidRPr="001273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.10.201</w:t>
            </w:r>
            <w:r w:rsidR="001273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proofErr w:type="gramEnd"/>
            <w:r w:rsidRPr="0012736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Start"/>
            <w:r w:rsidRPr="00127366">
              <w:rPr>
                <w:rFonts w:ascii="Times New Roman" w:hAnsi="Times New Roman" w:cs="Times New Roman"/>
                <w:sz w:val="20"/>
                <w:szCs w:val="20"/>
              </w:rPr>
              <w:t>Peníze</w:t>
            </w:r>
            <w:proofErr w:type="gramEnd"/>
            <w:r w:rsidRPr="00127366">
              <w:rPr>
                <w:rFonts w:ascii="Times New Roman" w:hAnsi="Times New Roman" w:cs="Times New Roman"/>
                <w:sz w:val="20"/>
                <w:szCs w:val="20"/>
              </w:rPr>
              <w:t xml:space="preserve"> bude vybírat pí Helena Veselá předsedkyně o. s. Impuls nebo je možný bezhotovostní převod na účet</w:t>
            </w:r>
            <w:r w:rsidR="00127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7366">
              <w:rPr>
                <w:rFonts w:ascii="Times New Roman" w:hAnsi="Times New Roman" w:cs="Times New Roman"/>
                <w:sz w:val="20"/>
                <w:szCs w:val="20"/>
              </w:rPr>
              <w:t>č.ú.264640247/0300</w:t>
            </w:r>
            <w:proofErr w:type="gramEnd"/>
            <w:r w:rsidR="00127366">
              <w:rPr>
                <w:rFonts w:ascii="Times New Roman" w:hAnsi="Times New Roman" w:cs="Times New Roman"/>
                <w:sz w:val="20"/>
                <w:szCs w:val="20"/>
              </w:rPr>
              <w:t xml:space="preserve"> VS  RČ dítěte</w:t>
            </w:r>
            <w:r w:rsidRPr="00127366">
              <w:rPr>
                <w:rFonts w:ascii="Times New Roman" w:hAnsi="Times New Roman" w:cs="Times New Roman"/>
                <w:sz w:val="20"/>
                <w:szCs w:val="20"/>
              </w:rPr>
              <w:t>). Přihl</w:t>
            </w:r>
            <w:r w:rsidR="00127366">
              <w:rPr>
                <w:rFonts w:ascii="Times New Roman" w:hAnsi="Times New Roman" w:cs="Times New Roman"/>
                <w:sz w:val="20"/>
                <w:szCs w:val="20"/>
              </w:rPr>
              <w:t xml:space="preserve">ášku do kroužku </w:t>
            </w:r>
            <w:proofErr w:type="gramStart"/>
            <w:r w:rsidR="009C7592">
              <w:rPr>
                <w:rFonts w:ascii="Times New Roman" w:hAnsi="Times New Roman" w:cs="Times New Roman"/>
                <w:sz w:val="20"/>
                <w:szCs w:val="20"/>
              </w:rPr>
              <w:t>donesou  žáci</w:t>
            </w:r>
            <w:proofErr w:type="gramEnd"/>
            <w:r w:rsidR="009C7592">
              <w:rPr>
                <w:rFonts w:ascii="Times New Roman" w:hAnsi="Times New Roman" w:cs="Times New Roman"/>
                <w:sz w:val="20"/>
                <w:szCs w:val="20"/>
              </w:rPr>
              <w:t xml:space="preserve"> třídnímu učiteli -   vyplněnou a podepsanou</w:t>
            </w:r>
            <w:r w:rsidRPr="00127366">
              <w:rPr>
                <w:rFonts w:ascii="Times New Roman" w:hAnsi="Times New Roman" w:cs="Times New Roman"/>
                <w:sz w:val="20"/>
                <w:szCs w:val="20"/>
              </w:rPr>
              <w:t xml:space="preserve"> zák. zástupcem.</w:t>
            </w:r>
            <w:r w:rsidR="00127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E4B" w:rsidRPr="00127366" w:rsidTr="00652297">
        <w:trPr>
          <w:trHeight w:val="255"/>
        </w:trPr>
        <w:tc>
          <w:tcPr>
            <w:tcW w:w="14071" w:type="dxa"/>
            <w:gridSpan w:val="9"/>
            <w:noWrap/>
            <w:vAlign w:val="bottom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noProof/>
                <w:sz w:val="18"/>
                <w:szCs w:val="18"/>
                <w:lang w:eastAsia="cs-CZ"/>
              </w:rPr>
              <w:drawing>
                <wp:anchor distT="12192" distB="25527" distL="114300" distR="116967" simplePos="0" relativeHeight="251656704" behindDoc="0" locked="0" layoutInCell="1" allowOverlap="1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22225</wp:posOffset>
                  </wp:positionV>
                  <wp:extent cx="158750" cy="133985"/>
                  <wp:effectExtent l="0" t="0" r="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72175" y="390525"/>
                            <a:ext cx="123825" cy="142875"/>
                            <a:chOff x="5972175" y="390525"/>
                            <a:chExt cx="123825" cy="142875"/>
                          </a:xfrm>
                        </a:grpSpPr>
                        <a:sp>
                          <a:nvSpPr>
                            <a:cNvPr id="4097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972175" y="390525"/>
                              <a:ext cx="123825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27366">
              <w:rPr>
                <w:noProof/>
                <w:sz w:val="18"/>
                <w:szCs w:val="18"/>
                <w:lang w:eastAsia="cs-CZ"/>
              </w:rPr>
              <w:drawing>
                <wp:anchor distT="12192" distB="25527" distL="114300" distR="120269" simplePos="0" relativeHeight="251657728" behindDoc="0" locked="0" layoutInCell="1" allowOverlap="1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22225</wp:posOffset>
                  </wp:positionV>
                  <wp:extent cx="176530" cy="133985"/>
                  <wp:effectExtent l="0" t="0" r="0" b="0"/>
                  <wp:wrapNone/>
                  <wp:docPr id="3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72175" y="390525"/>
                            <a:ext cx="142875" cy="142875"/>
                            <a:chOff x="5972175" y="390525"/>
                            <a:chExt cx="142875" cy="142875"/>
                          </a:xfrm>
                        </a:grpSpPr>
                        <a:sp>
                          <a:nvSpPr>
                            <a:cNvPr id="4098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972175" y="390525"/>
                              <a:ext cx="142875" cy="142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27366">
              <w:rPr>
                <w:noProof/>
                <w:sz w:val="18"/>
                <w:szCs w:val="18"/>
                <w:lang w:eastAsia="cs-CZ"/>
              </w:rPr>
              <w:drawing>
                <wp:anchor distT="12192" distB="27051" distL="114300" distR="114427" simplePos="0" relativeHeight="251658752" behindDoc="0" locked="0" layoutInCell="1" allowOverlap="1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50800</wp:posOffset>
                  </wp:positionV>
                  <wp:extent cx="182880" cy="103505"/>
                  <wp:effectExtent l="0" t="0" r="0" b="0"/>
                  <wp:wrapNone/>
                  <wp:docPr id="4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72175" y="419100"/>
                            <a:ext cx="133350" cy="114300"/>
                            <a:chOff x="5972175" y="419100"/>
                            <a:chExt cx="133350" cy="114300"/>
                          </a:xfrm>
                        </a:grpSpPr>
                        <a:sp>
                          <a:nvSpPr>
                            <a:cNvPr id="4099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972175" y="419100"/>
                              <a:ext cx="13335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0"/>
            </w:tblGrid>
            <w:tr w:rsidR="00BD0E4B" w:rsidRPr="00127366">
              <w:trPr>
                <w:trHeight w:val="255"/>
                <w:tblCellSpacing w:w="0" w:type="dxa"/>
              </w:trPr>
              <w:tc>
                <w:tcPr>
                  <w:tcW w:w="9400" w:type="dxa"/>
                  <w:noWrap/>
                  <w:vAlign w:val="bottom"/>
                  <w:hideMark/>
                </w:tcPr>
                <w:p w:rsidR="00BD0E4B" w:rsidRPr="00127366" w:rsidRDefault="00BD0E4B" w:rsidP="00652297">
                  <w:pPr>
                    <w:framePr w:hSpace="141" w:wrap="around" w:vAnchor="text" w:hAnchor="margin" w:xAlign="center" w:y="537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trHeight w:val="120"/>
        </w:trPr>
        <w:tc>
          <w:tcPr>
            <w:tcW w:w="871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8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27" w:type="dxa"/>
            <w:gridSpan w:val="3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315"/>
        </w:trPr>
        <w:tc>
          <w:tcPr>
            <w:tcW w:w="871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vedoucí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hodina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určeno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pozn.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8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Dyslektický </w:t>
            </w:r>
            <w:proofErr w:type="spellStart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</w:t>
            </w:r>
            <w:proofErr w:type="spellEnd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H. Veselá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0F43B5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Dle domluvy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max. do 12.45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 st.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Angličtina hrou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Mgr.V.Rousová</w:t>
            </w:r>
            <w:proofErr w:type="spellEnd"/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0F43B5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0F43B5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12.00.</w:t>
            </w:r>
            <w:r w:rsidR="00003056"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 xml:space="preserve"> –</w:t>
            </w: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 xml:space="preserve"> 12.45 h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0F43B5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proofErr w:type="gramStart"/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1.st.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Turistický kroužek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Mgr.J.</w:t>
            </w:r>
            <w:proofErr w:type="gramEnd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Jakešová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0F43B5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>3 x za rok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Smíšená skupina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Sportík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Bc. B. Melicharová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dle domluvy</w:t>
            </w:r>
          </w:p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odpoledne</w:t>
            </w:r>
            <w:r w:rsidR="00127366"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 16.00 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MŠ</w:t>
            </w:r>
          </w:p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</w:t>
            </w:r>
            <w:proofErr w:type="gramStart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tř.+ 2.tř</w:t>
            </w:r>
            <w:proofErr w:type="gramEnd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.(min. 10 dětí)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7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Keramika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H. Veselá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11.05 -12.05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1.st.</w:t>
            </w:r>
            <w:proofErr w:type="gramEnd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max.10dětí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7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Sportovní hry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H. Veselá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003056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003056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12.00 -12.45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 – 5. r.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t>Míčové hry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E24078" w:rsidP="00652297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27366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t>Mgr.</w:t>
            </w:r>
            <w:r w:rsidR="00BD0E4B" w:rsidRPr="00127366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t>Hana</w:t>
            </w:r>
            <w:proofErr w:type="spellEnd"/>
            <w:proofErr w:type="gramEnd"/>
            <w:r w:rsidR="00BD0E4B" w:rsidRPr="00127366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BD0E4B" w:rsidRPr="00127366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t>Valíková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003056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t xml:space="preserve"> (1xza 14 dní)</w:t>
            </w:r>
          </w:p>
          <w:p w:rsidR="00003056" w:rsidRPr="00127366" w:rsidRDefault="00003056" w:rsidP="00652297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t>13.15-14</w:t>
            </w:r>
            <w:r w:rsidR="000F43B5" w:rsidRPr="00127366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t>.50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t xml:space="preserve">2. </w:t>
            </w:r>
            <w:proofErr w:type="gramStart"/>
            <w:r w:rsidRPr="00127366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t>st.(minimálně</w:t>
            </w:r>
            <w:proofErr w:type="gramEnd"/>
            <w:r w:rsidRPr="00127366"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  <w:t xml:space="preserve"> 10 žáků)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>Futsal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 xml:space="preserve">Jiří </w:t>
            </w:r>
            <w:proofErr w:type="spellStart"/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>Stix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0F43B5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proofErr w:type="gramStart"/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P</w:t>
            </w:r>
            <w:r w:rsidR="00127366"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o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127366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12.00-12.45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>1. stupeň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>Futsal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 xml:space="preserve">Jiří </w:t>
            </w:r>
            <w:proofErr w:type="spellStart"/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>Stix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127366" w:rsidP="00652297">
            <w:pPr>
              <w:spacing w:after="0"/>
              <w:rPr>
                <w:rFonts w:eastAsiaTheme="minorEastAsia"/>
                <w:sz w:val="18"/>
                <w:szCs w:val="18"/>
                <w:lang w:eastAsia="cs-CZ"/>
              </w:rPr>
            </w:pPr>
            <w:proofErr w:type="gramStart"/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>Po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127366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13.15-14.50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>2. stupeň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E24078" w:rsidP="00652297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>Sborový zpěv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/>
                <w:sz w:val="18"/>
                <w:szCs w:val="18"/>
                <w:lang w:eastAsia="cs-CZ"/>
              </w:rPr>
              <w:t>Jaroslav Štěpánek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E24078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čtvrtek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E24078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12.00-12.45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127366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proofErr w:type="gramStart"/>
            <w:r w:rsidRPr="00127366">
              <w:rPr>
                <w:rFonts w:eastAsiaTheme="minorEastAsia" w:cs="Times New Roman"/>
                <w:sz w:val="18"/>
                <w:szCs w:val="18"/>
                <w:lang w:eastAsia="cs-CZ"/>
              </w:rPr>
              <w:t>1.st.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Rukodělné kurzy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jednorázové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Škola a my</w:t>
            </w:r>
          </w:p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 přátelská</w:t>
            </w:r>
            <w:proofErr w:type="gramEnd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posezení)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spellStart"/>
            <w:proofErr w:type="gramStart"/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H.Veselá</w:t>
            </w:r>
            <w:proofErr w:type="spellEnd"/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Odpoledne</w:t>
            </w:r>
          </w:p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1x za 3 měsíce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dospělí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After w:val="2"/>
          <w:wAfter w:w="2864" w:type="dxa"/>
          <w:trHeight w:val="2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Adaptační pobyt – </w:t>
            </w:r>
          </w:p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Užijme si legraci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H. Veselá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PO-PÁ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7.00-13.00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 st.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</w:tr>
      <w:tr w:rsidR="00BD0E4B" w:rsidRPr="00127366" w:rsidTr="00652297">
        <w:trPr>
          <w:gridBefore w:val="2"/>
          <w:gridAfter w:val="2"/>
          <w:wBefore w:w="2350" w:type="dxa"/>
          <w:wAfter w:w="2864" w:type="dxa"/>
          <w:trHeight w:val="255"/>
        </w:trPr>
        <w:tc>
          <w:tcPr>
            <w:tcW w:w="1536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1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273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8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BD0E4B" w:rsidRPr="00127366" w:rsidRDefault="00BD0E4B" w:rsidP="00652297">
            <w:pPr>
              <w:spacing w:after="0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</w:tc>
      </w:tr>
    </w:tbl>
    <w:p w:rsidR="0065725B" w:rsidRPr="00127366" w:rsidRDefault="0065725B">
      <w:pPr>
        <w:rPr>
          <w:sz w:val="18"/>
          <w:szCs w:val="18"/>
        </w:rPr>
      </w:pPr>
    </w:p>
    <w:sectPr w:rsidR="0065725B" w:rsidRPr="00127366" w:rsidSect="001273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E4B"/>
    <w:rsid w:val="00003056"/>
    <w:rsid w:val="000F43B5"/>
    <w:rsid w:val="00106DAF"/>
    <w:rsid w:val="00127366"/>
    <w:rsid w:val="002A2DE4"/>
    <w:rsid w:val="00652297"/>
    <w:rsid w:val="0065725B"/>
    <w:rsid w:val="006914D8"/>
    <w:rsid w:val="008C7FF9"/>
    <w:rsid w:val="009C7592"/>
    <w:rsid w:val="009F46FD"/>
    <w:rsid w:val="00AE1FC3"/>
    <w:rsid w:val="00B23FCF"/>
    <w:rsid w:val="00B76F0C"/>
    <w:rsid w:val="00BD0E4B"/>
    <w:rsid w:val="00E2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11</cp:revision>
  <dcterms:created xsi:type="dcterms:W3CDTF">2015-09-10T05:18:00Z</dcterms:created>
  <dcterms:modified xsi:type="dcterms:W3CDTF">2015-09-21T09:11:00Z</dcterms:modified>
</cp:coreProperties>
</file>